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7CE4" w14:textId="56925EFE" w:rsidR="00BF15C9" w:rsidRPr="007D691F" w:rsidRDefault="007D691F">
      <w:pPr>
        <w:rPr>
          <w:b/>
          <w:bCs/>
          <w:sz w:val="24"/>
          <w:szCs w:val="24"/>
        </w:rPr>
      </w:pPr>
      <w:r w:rsidRPr="007D691F">
        <w:rPr>
          <w:b/>
          <w:bCs/>
          <w:sz w:val="24"/>
          <w:szCs w:val="24"/>
        </w:rPr>
        <w:t>Addendum to PSRA Constitution</w:t>
      </w:r>
    </w:p>
    <w:p w14:paraId="485323E5" w14:textId="28086A16" w:rsidR="007D691F" w:rsidRPr="007D691F" w:rsidRDefault="007D691F">
      <w:pPr>
        <w:rPr>
          <w:b/>
          <w:bCs/>
          <w:sz w:val="24"/>
          <w:szCs w:val="24"/>
        </w:rPr>
      </w:pPr>
      <w:r w:rsidRPr="007D691F">
        <w:rPr>
          <w:b/>
          <w:bCs/>
          <w:sz w:val="24"/>
          <w:szCs w:val="24"/>
        </w:rPr>
        <w:t>Honorary President</w:t>
      </w:r>
    </w:p>
    <w:p w14:paraId="65DA9D1D" w14:textId="0ECA5A8C" w:rsidR="007D691F" w:rsidRPr="007D691F" w:rsidRDefault="007D691F">
      <w:pPr>
        <w:rPr>
          <w:b/>
          <w:bCs/>
          <w:sz w:val="24"/>
          <w:szCs w:val="24"/>
        </w:rPr>
      </w:pPr>
    </w:p>
    <w:p w14:paraId="04006DC0" w14:textId="1C5799F8" w:rsidR="007D691F" w:rsidRDefault="007D691F">
      <w:pPr>
        <w:rPr>
          <w:b/>
          <w:bCs/>
          <w:sz w:val="24"/>
          <w:szCs w:val="24"/>
        </w:rPr>
      </w:pPr>
      <w:r w:rsidRPr="007D691F">
        <w:rPr>
          <w:b/>
          <w:bCs/>
          <w:sz w:val="24"/>
          <w:szCs w:val="24"/>
        </w:rPr>
        <w:t>Role of Honorary President</w:t>
      </w:r>
    </w:p>
    <w:p w14:paraId="67BA6F58" w14:textId="63657BE8" w:rsidR="007D691F" w:rsidRDefault="007D691F" w:rsidP="007D691F">
      <w:pPr>
        <w:pStyle w:val="ListParagraph"/>
        <w:numPr>
          <w:ilvl w:val="0"/>
          <w:numId w:val="1"/>
        </w:numPr>
      </w:pPr>
      <w:r w:rsidRPr="007D691F">
        <w:t>Progression would ordinarily be from Chair to Honorary President, refers “</w:t>
      </w:r>
      <w:r w:rsidR="0088638C" w:rsidRPr="007D691F">
        <w:t>President”.</w:t>
      </w:r>
    </w:p>
    <w:p w14:paraId="01888FE7" w14:textId="357CAF2B" w:rsidR="00650321" w:rsidRDefault="007D691F" w:rsidP="007D691F">
      <w:pPr>
        <w:pStyle w:val="ListParagraph"/>
        <w:numPr>
          <w:ilvl w:val="0"/>
          <w:numId w:val="1"/>
        </w:numPr>
      </w:pPr>
      <w:r>
        <w:t xml:space="preserve">Appointment as </w:t>
      </w:r>
      <w:r w:rsidR="009F1BD0">
        <w:t>P</w:t>
      </w:r>
      <w:r>
        <w:t>resident will be for one year, and will be renewable, on an annual basis, by mutual agreement</w:t>
      </w:r>
      <w:r w:rsidR="00650321">
        <w:t xml:space="preserve"> of the committee and incumbent.</w:t>
      </w:r>
    </w:p>
    <w:p w14:paraId="1192976E" w14:textId="4E143C2D" w:rsidR="00650321" w:rsidRPr="00B852E4" w:rsidRDefault="00650321" w:rsidP="007D691F">
      <w:pPr>
        <w:pStyle w:val="ListParagraph"/>
        <w:numPr>
          <w:ilvl w:val="0"/>
          <w:numId w:val="1"/>
        </w:numPr>
      </w:pPr>
      <w:r w:rsidRPr="00B852E4">
        <w:t>On accepting the role of Honorary President, the</w:t>
      </w:r>
      <w:r w:rsidR="00AE6076" w:rsidRPr="00B852E4">
        <w:t>y</w:t>
      </w:r>
      <w:r w:rsidRPr="00B852E4">
        <w:t xml:space="preserve"> will step down from the committee.</w:t>
      </w:r>
    </w:p>
    <w:p w14:paraId="7C375491" w14:textId="6B1BFC3C" w:rsidR="007D691F" w:rsidRDefault="007D691F" w:rsidP="007D691F">
      <w:pPr>
        <w:pStyle w:val="ListParagraph"/>
        <w:numPr>
          <w:ilvl w:val="0"/>
          <w:numId w:val="1"/>
        </w:numPr>
      </w:pPr>
      <w:r>
        <w:t xml:space="preserve"> </w:t>
      </w:r>
      <w:r w:rsidR="00650321">
        <w:t>Upon the appointment of a new Honorary President, any incumbent’s term will cease.</w:t>
      </w:r>
    </w:p>
    <w:p w14:paraId="2BA87FCF" w14:textId="4E301FCD" w:rsidR="00650321" w:rsidRDefault="00650321" w:rsidP="007D691F">
      <w:pPr>
        <w:pStyle w:val="ListParagraph"/>
        <w:numPr>
          <w:ilvl w:val="0"/>
          <w:numId w:val="1"/>
        </w:numPr>
      </w:pPr>
      <w:r>
        <w:t>The election of a President shall be by a vote at a PSRA Committee Meeting only,</w:t>
      </w:r>
      <w:r w:rsidR="00B862C8">
        <w:t xml:space="preserve"> with quorum accepted.</w:t>
      </w:r>
    </w:p>
    <w:p w14:paraId="2740D3AA" w14:textId="6AF32C56" w:rsidR="00B862C8" w:rsidRPr="00B852E4" w:rsidRDefault="00B862C8" w:rsidP="007D691F">
      <w:pPr>
        <w:pStyle w:val="ListParagraph"/>
        <w:numPr>
          <w:ilvl w:val="0"/>
          <w:numId w:val="1"/>
        </w:numPr>
      </w:pPr>
      <w:r>
        <w:t>Committee will provide</w:t>
      </w:r>
      <w:r w:rsidR="00EC4030">
        <w:t xml:space="preserve"> </w:t>
      </w:r>
      <w:r w:rsidR="00C16CA1" w:rsidRPr="00B852E4">
        <w:t>committee approved</w:t>
      </w:r>
      <w:r w:rsidRPr="00B852E4">
        <w:t xml:space="preserve"> </w:t>
      </w:r>
      <w:r w:rsidR="00B852E4" w:rsidRPr="00B852E4">
        <w:t>minutes and</w:t>
      </w:r>
      <w:r w:rsidRPr="00B852E4">
        <w:t xml:space="preserve"> invites to Association events while the President is in post</w:t>
      </w:r>
      <w:r w:rsidR="00B852E4">
        <w:t>.</w:t>
      </w:r>
    </w:p>
    <w:p w14:paraId="0B5294DB" w14:textId="6E6615A3" w:rsidR="00B862C8" w:rsidRDefault="00B862C8" w:rsidP="007D691F">
      <w:pPr>
        <w:pStyle w:val="ListParagraph"/>
        <w:numPr>
          <w:ilvl w:val="0"/>
          <w:numId w:val="1"/>
        </w:numPr>
      </w:pPr>
      <w:r>
        <w:t xml:space="preserve">Appointment of an Honorary </w:t>
      </w:r>
      <w:r w:rsidR="005E6EE1">
        <w:t>P</w:t>
      </w:r>
      <w:r>
        <w:t>resident is at the discretion of the PSRA Committee. The committee is not required to appoint an Honorary President.</w:t>
      </w:r>
    </w:p>
    <w:p w14:paraId="0155A85F" w14:textId="66C688BB" w:rsidR="00B862C8" w:rsidRDefault="00B862C8" w:rsidP="00B862C8"/>
    <w:p w14:paraId="6978636B" w14:textId="0AE75E25" w:rsidR="00B862C8" w:rsidRDefault="00B862C8" w:rsidP="00B862C8">
      <w:pPr>
        <w:rPr>
          <w:b/>
          <w:bCs/>
        </w:rPr>
      </w:pPr>
      <w:r>
        <w:rPr>
          <w:b/>
          <w:bCs/>
        </w:rPr>
        <w:t>Duties of a President</w:t>
      </w:r>
    </w:p>
    <w:p w14:paraId="691368BC" w14:textId="0165527D" w:rsidR="00B862C8" w:rsidRPr="00B862C8" w:rsidRDefault="00B862C8" w:rsidP="00B862C8">
      <w:pPr>
        <w:pStyle w:val="ListParagraph"/>
        <w:numPr>
          <w:ilvl w:val="0"/>
          <w:numId w:val="2"/>
        </w:numPr>
        <w:rPr>
          <w:b/>
          <w:bCs/>
        </w:rPr>
      </w:pPr>
      <w:r>
        <w:t>To be a goodwill ambassador</w:t>
      </w:r>
    </w:p>
    <w:p w14:paraId="271A3A76" w14:textId="349BE9F2" w:rsidR="00B862C8" w:rsidRPr="00970673" w:rsidRDefault="00B862C8" w:rsidP="00B862C8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Represent the Association favourably, telling people what the Association achieves, and to </w:t>
      </w:r>
      <w:r w:rsidR="00970673">
        <w:t>support recruitment and engagement in the local community.</w:t>
      </w:r>
    </w:p>
    <w:p w14:paraId="5C6AB8DC" w14:textId="22C2A64C" w:rsidR="00970673" w:rsidRPr="00970673" w:rsidRDefault="00970673" w:rsidP="00B862C8">
      <w:pPr>
        <w:pStyle w:val="ListParagraph"/>
        <w:numPr>
          <w:ilvl w:val="0"/>
          <w:numId w:val="2"/>
        </w:numPr>
        <w:rPr>
          <w:b/>
          <w:bCs/>
        </w:rPr>
      </w:pPr>
      <w:r>
        <w:t>Whilst a Vice Chair is a second, the President will support the Association and stand in for the Chair appropriately as identified by mutual agreement with the committee.</w:t>
      </w:r>
    </w:p>
    <w:p w14:paraId="2072872E" w14:textId="62395C45" w:rsidR="00970673" w:rsidRDefault="00970673" w:rsidP="00970673">
      <w:pPr>
        <w:rPr>
          <w:b/>
          <w:bCs/>
        </w:rPr>
      </w:pPr>
    </w:p>
    <w:p w14:paraId="4D95BC26" w14:textId="0938D612" w:rsidR="00970673" w:rsidRDefault="00970673" w:rsidP="00970673">
      <w:pPr>
        <w:rPr>
          <w:b/>
          <w:bCs/>
        </w:rPr>
      </w:pPr>
      <w:r>
        <w:rPr>
          <w:b/>
          <w:bCs/>
        </w:rPr>
        <w:t>Duly Appointed: Dee Youngs</w:t>
      </w:r>
    </w:p>
    <w:p w14:paraId="64791541" w14:textId="0C8B8D4C" w:rsidR="00970673" w:rsidRDefault="00EE2F3B" w:rsidP="00970673">
      <w:pPr>
        <w:rPr>
          <w:b/>
          <w:bCs/>
        </w:rPr>
      </w:pPr>
      <w:r>
        <w:rPr>
          <w:b/>
          <w:bCs/>
        </w:rPr>
        <w:t xml:space="preserve">Reviewed </w:t>
      </w:r>
      <w:r w:rsidR="00B12750">
        <w:rPr>
          <w:b/>
          <w:bCs/>
        </w:rPr>
        <w:t>13</w:t>
      </w:r>
      <w:r w:rsidR="00B12750" w:rsidRPr="00B12750">
        <w:rPr>
          <w:b/>
          <w:bCs/>
          <w:vertAlign w:val="superscript"/>
        </w:rPr>
        <w:t>th</w:t>
      </w:r>
      <w:r w:rsidR="00B12750">
        <w:rPr>
          <w:b/>
          <w:bCs/>
        </w:rPr>
        <w:t xml:space="preserve"> February 2026</w:t>
      </w:r>
    </w:p>
    <w:p w14:paraId="2F44315E" w14:textId="100E3164" w:rsidR="006E6C5F" w:rsidRPr="00970673" w:rsidRDefault="006E6C5F" w:rsidP="00970673">
      <w:pPr>
        <w:rPr>
          <w:b/>
          <w:bCs/>
        </w:rPr>
      </w:pPr>
      <w:r>
        <w:rPr>
          <w:b/>
          <w:bCs/>
        </w:rPr>
        <w:t>Endorsed</w:t>
      </w:r>
      <w:r w:rsidR="00EE2F3B">
        <w:rPr>
          <w:b/>
          <w:bCs/>
        </w:rPr>
        <w:t xml:space="preserve"> </w:t>
      </w:r>
      <w:r w:rsidR="00BF15C9">
        <w:rPr>
          <w:b/>
          <w:bCs/>
        </w:rPr>
        <w:t>1</w:t>
      </w:r>
      <w:r w:rsidR="00B12750">
        <w:rPr>
          <w:b/>
          <w:bCs/>
        </w:rPr>
        <w:t>6</w:t>
      </w:r>
      <w:r w:rsidR="00B12750" w:rsidRPr="00B12750">
        <w:rPr>
          <w:b/>
          <w:bCs/>
          <w:vertAlign w:val="superscript"/>
        </w:rPr>
        <w:t>th</w:t>
      </w:r>
      <w:r w:rsidR="00B12750">
        <w:rPr>
          <w:b/>
          <w:bCs/>
        </w:rPr>
        <w:t xml:space="preserve"> February 2026</w:t>
      </w:r>
    </w:p>
    <w:sectPr w:rsidR="006E6C5F" w:rsidRPr="00970673" w:rsidSect="006B7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76" w:right="1440" w:bottom="1440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5CFC" w14:textId="77777777" w:rsidR="00777F30" w:rsidRDefault="00777F30" w:rsidP="006B743D">
      <w:pPr>
        <w:spacing w:after="0" w:line="240" w:lineRule="auto"/>
      </w:pPr>
      <w:r>
        <w:separator/>
      </w:r>
    </w:p>
  </w:endnote>
  <w:endnote w:type="continuationSeparator" w:id="0">
    <w:p w14:paraId="5D06D5F3" w14:textId="77777777" w:rsidR="00777F30" w:rsidRDefault="00777F30" w:rsidP="006B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AA07" w14:textId="77777777" w:rsidR="006B743D" w:rsidRDefault="006B7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3427" w14:textId="77777777" w:rsidR="006B743D" w:rsidRDefault="006B74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7CE6" w14:textId="77777777" w:rsidR="006B743D" w:rsidRDefault="006B7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ABB8" w14:textId="77777777" w:rsidR="00777F30" w:rsidRDefault="00777F30" w:rsidP="006B743D">
      <w:pPr>
        <w:spacing w:after="0" w:line="240" w:lineRule="auto"/>
      </w:pPr>
      <w:r>
        <w:separator/>
      </w:r>
    </w:p>
  </w:footnote>
  <w:footnote w:type="continuationSeparator" w:id="0">
    <w:p w14:paraId="136B151D" w14:textId="77777777" w:rsidR="00777F30" w:rsidRDefault="00777F30" w:rsidP="006B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32B0" w14:textId="77777777" w:rsidR="006B743D" w:rsidRDefault="006B7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A77E" w14:textId="77777777" w:rsidR="006B743D" w:rsidRDefault="006B743D">
    <w:pPr>
      <w:pStyle w:val="Header"/>
    </w:pPr>
    <w:r w:rsidRPr="006B743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21E6E1" wp14:editId="45A2FF82">
              <wp:simplePos x="0" y="0"/>
              <wp:positionH relativeFrom="column">
                <wp:posOffset>685800</wp:posOffset>
              </wp:positionH>
              <wp:positionV relativeFrom="paragraph">
                <wp:posOffset>-5715</wp:posOffset>
              </wp:positionV>
              <wp:extent cx="5207000" cy="140462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E62B6" w14:textId="77777777" w:rsidR="006B743D" w:rsidRPr="00F82D96" w:rsidRDefault="006B743D" w:rsidP="006B743D">
                          <w:pPr>
                            <w:rPr>
                              <w:rFonts w:ascii="Franklin Gothic Medium Cond" w:hAnsi="Franklin Gothic Medium Cond"/>
                              <w:sz w:val="20"/>
                              <w:szCs w:val="20"/>
                            </w:rPr>
                          </w:pPr>
                          <w:r w:rsidRPr="006B743D">
                            <w:rPr>
                              <w:rFonts w:ascii="Franklin Gothic Medium Cond" w:hAnsi="Franklin Gothic Medium Cond"/>
                              <w:b/>
                              <w:bCs/>
                              <w:sz w:val="56"/>
                              <w:szCs w:val="56"/>
                            </w:rPr>
                            <w:t>PSRA</w:t>
                          </w:r>
                          <w:r w:rsidRPr="006B743D">
                            <w:rPr>
                              <w:rFonts w:ascii="Franklin Gothic Medium Cond" w:hAnsi="Franklin Gothic Medium Cond"/>
                              <w:sz w:val="20"/>
                              <w:szCs w:val="20"/>
                            </w:rPr>
                            <w:br/>
                          </w:r>
                          <w:r w:rsidRPr="00F82D96">
                            <w:rPr>
                              <w:rFonts w:ascii="Franklin Gothic Medium Cond" w:hAnsi="Franklin Gothic Medium Cond"/>
                              <w:sz w:val="20"/>
                              <w:szCs w:val="20"/>
                            </w:rPr>
                            <w:t>Park Street and District Residents Association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21E6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pt;margin-top:-.45pt;width:41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" stroked="f">
              <v:textbox style="mso-fit-shape-to-text:t">
                <w:txbxContent>
                  <w:p w14:paraId="166E62B6" w14:textId="77777777" w:rsidR="006B743D" w:rsidRPr="00F82D96" w:rsidRDefault="006B743D" w:rsidP="006B743D">
                    <w:pPr>
                      <w:rPr>
                        <w:rFonts w:ascii="Franklin Gothic Medium Cond" w:hAnsi="Franklin Gothic Medium Cond"/>
                        <w:sz w:val="20"/>
                        <w:szCs w:val="20"/>
                      </w:rPr>
                    </w:pPr>
                    <w:r w:rsidRPr="006B743D">
                      <w:rPr>
                        <w:rFonts w:ascii="Franklin Gothic Medium Cond" w:hAnsi="Franklin Gothic Medium Cond"/>
                        <w:b/>
                        <w:bCs/>
                        <w:sz w:val="56"/>
                        <w:szCs w:val="56"/>
                      </w:rPr>
                      <w:t>PSRA</w:t>
                    </w:r>
                    <w:r w:rsidRPr="006B743D">
                      <w:rPr>
                        <w:rFonts w:ascii="Franklin Gothic Medium Cond" w:hAnsi="Franklin Gothic Medium Cond"/>
                        <w:sz w:val="20"/>
                        <w:szCs w:val="20"/>
                      </w:rPr>
                      <w:br/>
                    </w:r>
                    <w:r w:rsidRPr="00F82D96">
                      <w:rPr>
                        <w:rFonts w:ascii="Franklin Gothic Medium Cond" w:hAnsi="Franklin Gothic Medium Cond"/>
                        <w:sz w:val="20"/>
                        <w:szCs w:val="20"/>
                      </w:rPr>
                      <w:t>Park Street and District Residents Association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B743D">
      <w:rPr>
        <w:noProof/>
      </w:rPr>
      <w:drawing>
        <wp:anchor distT="0" distB="0" distL="114300" distR="114300" simplePos="0" relativeHeight="251660288" behindDoc="1" locked="0" layoutInCell="1" allowOverlap="1" wp14:anchorId="1930F9CB" wp14:editId="06EB92E0">
          <wp:simplePos x="0" y="0"/>
          <wp:positionH relativeFrom="column">
            <wp:posOffset>-25400</wp:posOffset>
          </wp:positionH>
          <wp:positionV relativeFrom="page">
            <wp:posOffset>569595</wp:posOffset>
          </wp:positionV>
          <wp:extent cx="711835" cy="830580"/>
          <wp:effectExtent l="0" t="0" r="0" b="7620"/>
          <wp:wrapNone/>
          <wp:docPr id="26" name="Graphic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SRA 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16F9A" w14:textId="77777777" w:rsidR="006B743D" w:rsidRDefault="006B74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B01D" w14:textId="77777777" w:rsidR="006B743D" w:rsidRDefault="006B74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6B61"/>
    <w:multiLevelType w:val="hybridMultilevel"/>
    <w:tmpl w:val="7F767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50215"/>
    <w:multiLevelType w:val="hybridMultilevel"/>
    <w:tmpl w:val="046CF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278118">
    <w:abstractNumId w:val="1"/>
  </w:num>
  <w:num w:numId="2" w16cid:durableId="168251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1F"/>
    <w:rsid w:val="00107C92"/>
    <w:rsid w:val="001436D6"/>
    <w:rsid w:val="002203AF"/>
    <w:rsid w:val="002F405F"/>
    <w:rsid w:val="00303516"/>
    <w:rsid w:val="003916BA"/>
    <w:rsid w:val="005C5DC5"/>
    <w:rsid w:val="005E32CE"/>
    <w:rsid w:val="005E6EE1"/>
    <w:rsid w:val="00650321"/>
    <w:rsid w:val="0065579F"/>
    <w:rsid w:val="006B743D"/>
    <w:rsid w:val="006D6B7D"/>
    <w:rsid w:val="006E6C5F"/>
    <w:rsid w:val="00777F30"/>
    <w:rsid w:val="007D691F"/>
    <w:rsid w:val="0088638C"/>
    <w:rsid w:val="00970673"/>
    <w:rsid w:val="009B39E1"/>
    <w:rsid w:val="009F1BD0"/>
    <w:rsid w:val="00A00EDD"/>
    <w:rsid w:val="00A53A50"/>
    <w:rsid w:val="00A86764"/>
    <w:rsid w:val="00AE6076"/>
    <w:rsid w:val="00AF39E7"/>
    <w:rsid w:val="00B12750"/>
    <w:rsid w:val="00B172B5"/>
    <w:rsid w:val="00B852E4"/>
    <w:rsid w:val="00B862C8"/>
    <w:rsid w:val="00BF15C9"/>
    <w:rsid w:val="00C16A85"/>
    <w:rsid w:val="00C16CA1"/>
    <w:rsid w:val="00CF2CAC"/>
    <w:rsid w:val="00E1480A"/>
    <w:rsid w:val="00EC4030"/>
    <w:rsid w:val="00EE2F3B"/>
    <w:rsid w:val="00F3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B5575"/>
  <w15:chartTrackingRefBased/>
  <w15:docId w15:val="{9743D6BB-1C61-4654-B84B-49E92C3A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43D"/>
  </w:style>
  <w:style w:type="paragraph" w:styleId="Footer">
    <w:name w:val="footer"/>
    <w:basedOn w:val="Normal"/>
    <w:link w:val="FooterChar"/>
    <w:uiPriority w:val="99"/>
    <w:unhideWhenUsed/>
    <w:rsid w:val="006B7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43D"/>
  </w:style>
  <w:style w:type="paragraph" w:styleId="ListParagraph">
    <w:name w:val="List Paragraph"/>
    <w:basedOn w:val="Normal"/>
    <w:uiPriority w:val="34"/>
    <w:qFormat/>
    <w:rsid w:val="007D6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</dc:creator>
  <cp:keywords/>
  <dc:description/>
  <cp:lastModifiedBy>Chris M</cp:lastModifiedBy>
  <cp:revision>20</cp:revision>
  <dcterms:created xsi:type="dcterms:W3CDTF">2022-07-31T12:54:00Z</dcterms:created>
  <dcterms:modified xsi:type="dcterms:W3CDTF">2026-02-13T15:05:00Z</dcterms:modified>
</cp:coreProperties>
</file>